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328F0" w14:textId="4A9E1D75" w:rsidR="00A502F8" w:rsidRDefault="0054715E">
      <w:r>
        <w:rPr>
          <w:noProof/>
        </w:rPr>
        <w:drawing>
          <wp:anchor distT="0" distB="0" distL="114300" distR="114300" simplePos="0" relativeHeight="251659264" behindDoc="0" locked="0" layoutInCell="1" allowOverlap="1" wp14:anchorId="57ED9DA4" wp14:editId="2EDCEF8A">
            <wp:simplePos x="0" y="0"/>
            <wp:positionH relativeFrom="column">
              <wp:posOffset>285684</wp:posOffset>
            </wp:positionH>
            <wp:positionV relativeFrom="paragraph">
              <wp:posOffset>2072978</wp:posOffset>
            </wp:positionV>
            <wp:extent cx="7725102" cy="3955368"/>
            <wp:effectExtent l="0" t="0" r="9525" b="762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">
                      <a:off x="0" y="0"/>
                      <a:ext cx="7725102" cy="395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847E28" wp14:editId="4C359986">
            <wp:simplePos x="0" y="0"/>
            <wp:positionH relativeFrom="column">
              <wp:posOffset>255658</wp:posOffset>
            </wp:positionH>
            <wp:positionV relativeFrom="paragraph">
              <wp:posOffset>-694014</wp:posOffset>
            </wp:positionV>
            <wp:extent cx="7737894" cy="2715895"/>
            <wp:effectExtent l="0" t="0" r="15875" b="825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">
                      <a:off x="0" y="0"/>
                      <a:ext cx="7737894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02F8" w:rsidSect="00E42F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E7"/>
    <w:rsid w:val="002C3A15"/>
    <w:rsid w:val="0054715E"/>
    <w:rsid w:val="00A502F8"/>
    <w:rsid w:val="00D3383F"/>
    <w:rsid w:val="00D37CE7"/>
    <w:rsid w:val="00E4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1B7F"/>
  <w15:chartTrackingRefBased/>
  <w15:docId w15:val="{B54E6B23-F027-48A8-8899-5B67711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A3F45F9A2A647B4D9F16EE36DBABB" ma:contentTypeVersion="13" ma:contentTypeDescription="Een nieuw document maken." ma:contentTypeScope="" ma:versionID="a5d7e784bddf2342009af409e0fab0cd">
  <xsd:schema xmlns:xsd="http://www.w3.org/2001/XMLSchema" xmlns:xs="http://www.w3.org/2001/XMLSchema" xmlns:p="http://schemas.microsoft.com/office/2006/metadata/properties" xmlns:ns3="d22e15da-dc81-4f56-97dd-bc7d957f4bbc" xmlns:ns4="63834489-5bf6-477a-b669-96a781fc1e0c" targetNamespace="http://schemas.microsoft.com/office/2006/metadata/properties" ma:root="true" ma:fieldsID="34885fa530df6747f423485aef0f510e" ns3:_="" ns4:_="">
    <xsd:import namespace="d22e15da-dc81-4f56-97dd-bc7d957f4bbc"/>
    <xsd:import namespace="63834489-5bf6-477a-b669-96a781fc1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15da-dc81-4f56-97dd-bc7d957f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34489-5bf6-477a-b669-96a781fc1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CE2E1-DC8A-4B02-95CF-8C301D05252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d22e15da-dc81-4f56-97dd-bc7d957f4bbc"/>
    <ds:schemaRef ds:uri="http://schemas.microsoft.com/office/infopath/2007/PartnerControls"/>
    <ds:schemaRef ds:uri="63834489-5bf6-477a-b669-96a781fc1e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F8F615-B584-476A-B375-1755C5EA9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50E72-308C-405C-B41D-CDBDA1C7B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e15da-dc81-4f56-97dd-bc7d957f4bbc"/>
    <ds:schemaRef ds:uri="63834489-5bf6-477a-b669-96a781fc1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Hoogendijk, A. (HdA)</dc:creator>
  <cp:keywords/>
  <dc:description/>
  <cp:lastModifiedBy>Honkoop, R. (HpR)</cp:lastModifiedBy>
  <cp:revision>2</cp:revision>
  <dcterms:created xsi:type="dcterms:W3CDTF">2020-05-15T07:33:00Z</dcterms:created>
  <dcterms:modified xsi:type="dcterms:W3CDTF">2020-05-15T07:33:00Z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0x0101008B7A3F45F9A2A647B4D9F16EE36DBABB</vt:lpwstr>
  </property>
</Properties>
</file>